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4253"/>
        <w:gridCol w:w="2552"/>
        <w:gridCol w:w="992"/>
        <w:gridCol w:w="1134"/>
      </w:tblGrid>
      <w:tr w:rsidR="002C2E08" w:rsidTr="00A9230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</w:t>
            </w:r>
            <w:proofErr w:type="gramStart"/>
            <w:r w:rsidRPr="0029131F">
              <w:rPr>
                <w:sz w:val="20"/>
              </w:rPr>
              <w:t>подрядчике</w:t>
            </w:r>
            <w:proofErr w:type="gramEnd"/>
            <w:r w:rsidRPr="0029131F">
              <w:rPr>
                <w:sz w:val="20"/>
              </w:rPr>
              <w:t>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A92303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A92303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A16788" w:rsidP="001F39E0">
            <w:pPr>
              <w:pStyle w:val="a9"/>
              <w:jc w:val="left"/>
              <w:rPr>
                <w:b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20"/>
              </w:rPr>
              <w:t>26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F39E0" w:rsidRPr="0029131F">
              <w:rPr>
                <w:b w:val="0"/>
                <w:sz w:val="20"/>
              </w:rPr>
              <w:t>.20</w:t>
            </w:r>
            <w:r w:rsidR="00C125E7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A9230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A92303">
              <w:rPr>
                <w:b w:val="0"/>
                <w:sz w:val="20"/>
              </w:rPr>
              <w:t>175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C125E7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A92303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A16788">
              <w:rPr>
                <w:b w:val="0"/>
                <w:bCs/>
                <w:sz w:val="20"/>
              </w:rPr>
              <w:t xml:space="preserve"> 0</w:t>
            </w:r>
            <w:r w:rsidR="00A92303">
              <w:rPr>
                <w:b w:val="0"/>
                <w:bCs/>
                <w:sz w:val="20"/>
              </w:rPr>
              <w:t>9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A16788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</w:t>
            </w:r>
            <w:r w:rsidR="00C125E7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A16788">
              <w:rPr>
                <w:b w:val="0"/>
                <w:bCs/>
                <w:sz w:val="20"/>
              </w:rPr>
              <w:t>3</w:t>
            </w:r>
            <w:r w:rsidR="00A92303">
              <w:rPr>
                <w:b w:val="0"/>
                <w:bCs/>
                <w:sz w:val="20"/>
              </w:rPr>
              <w:t>83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="00C125E7">
              <w:rPr>
                <w:b w:val="0"/>
                <w:bCs/>
                <w:sz w:val="20"/>
              </w:rPr>
              <w:t>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C125E7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ОКДП 2: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A9230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1 101 660,00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C125E7">
              <w:rPr>
                <w:b w:val="0"/>
                <w:bCs/>
                <w:sz w:val="20"/>
              </w:rPr>
              <w:t>.2020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C125E7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C125E7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A16788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8</w:t>
            </w:r>
            <w:r w:rsidR="00A16788">
              <w:rPr>
                <w:b w:val="0"/>
                <w:bCs/>
                <w:sz w:val="20"/>
              </w:rPr>
              <w:t>06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C125E7" w:rsidRPr="0029131F" w:rsidRDefault="00C125E7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Государственное казенное учреждение Самарской области «</w:t>
            </w:r>
            <w:r w:rsidRPr="00872A21">
              <w:rPr>
                <w:b w:val="0"/>
                <w:sz w:val="20"/>
              </w:rPr>
              <w:t>Служба транспортного обеспечения» (ГКУ СО «СТО»)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 xml:space="preserve">443001, Г САМАРА, </w:t>
            </w:r>
            <w:proofErr w:type="gramStart"/>
            <w:r w:rsidRPr="00872A21">
              <w:rPr>
                <w:b w:val="0"/>
                <w:sz w:val="20"/>
              </w:rPr>
              <w:t>ПРОСП</w:t>
            </w:r>
            <w:proofErr w:type="gramEnd"/>
            <w:r w:rsidRPr="00872A21">
              <w:rPr>
                <w:b w:val="0"/>
                <w:sz w:val="20"/>
              </w:rPr>
              <w:t xml:space="preserve"> ВОЛЖСКИЙ, Д 11 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>ОКОПФ 20904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>ОКТМО 36701000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872A21">
              <w:rPr>
                <w:b w:val="0"/>
                <w:sz w:val="20"/>
              </w:rPr>
              <w:t>ОКПО 93588470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>ИНН 6315705975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>КПП 631501001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 xml:space="preserve">ОКФС </w:t>
            </w:r>
            <w:r w:rsidRPr="00872A21">
              <w:rPr>
                <w:b w:val="0"/>
                <w:color w:val="000000"/>
                <w:sz w:val="20"/>
              </w:rPr>
              <w:t>13</w:t>
            </w:r>
          </w:p>
          <w:p w:rsidR="00A92303" w:rsidRPr="00872A21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 xml:space="preserve"> Дата регистрации</w:t>
            </w:r>
          </w:p>
          <w:p w:rsidR="00A92303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72A21">
              <w:rPr>
                <w:b w:val="0"/>
                <w:sz w:val="20"/>
              </w:rPr>
              <w:t>10.02.2006</w:t>
            </w:r>
          </w:p>
          <w:p w:rsidR="00A92303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Тел.:(846)242-29-08</w:t>
            </w:r>
          </w:p>
          <w:p w:rsidR="00A92303" w:rsidRPr="004611FD" w:rsidRDefault="00A92303" w:rsidP="00A92303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E</w:t>
            </w:r>
            <w:r w:rsidRPr="004611F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mail</w:t>
            </w:r>
            <w:r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  <w:lang w:val="en-US"/>
              </w:rPr>
              <w:t>info</w:t>
            </w:r>
            <w:r w:rsidRPr="004611FD">
              <w:rPr>
                <w:b w:val="0"/>
                <w:sz w:val="20"/>
              </w:rPr>
              <w:t>@</w:t>
            </w:r>
            <w:proofErr w:type="spellStart"/>
            <w:r>
              <w:rPr>
                <w:b w:val="0"/>
                <w:sz w:val="20"/>
                <w:lang w:val="en-US"/>
              </w:rPr>
              <w:t>sto</w:t>
            </w:r>
            <w:proofErr w:type="spellEnd"/>
            <w:r w:rsidRPr="004611FD">
              <w:rPr>
                <w:b w:val="0"/>
                <w:sz w:val="20"/>
              </w:rPr>
              <w:t>.</w:t>
            </w:r>
            <w:proofErr w:type="spellStart"/>
            <w:r>
              <w:rPr>
                <w:b w:val="0"/>
                <w:sz w:val="20"/>
                <w:lang w:val="en-US"/>
              </w:rPr>
              <w:t>ru</w:t>
            </w:r>
            <w:proofErr w:type="spellEnd"/>
          </w:p>
          <w:p w:rsidR="001E21F2" w:rsidRPr="0029131F" w:rsidRDefault="00A92303" w:rsidP="00A92303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Муниципальный округ – Самарская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C125E7">
        <w:rPr>
          <w:u w:val="single"/>
        </w:rPr>
        <w:t>Н</w:t>
      </w:r>
      <w:r w:rsidR="008C139D" w:rsidRPr="008C139D">
        <w:rPr>
          <w:u w:val="single"/>
        </w:rPr>
        <w:t>.</w:t>
      </w:r>
      <w:r w:rsidR="00C125E7">
        <w:rPr>
          <w:u w:val="single"/>
        </w:rPr>
        <w:t>С</w:t>
      </w:r>
      <w:r w:rsidR="008A5F5B">
        <w:rPr>
          <w:u w:val="single"/>
        </w:rPr>
        <w:t>.</w:t>
      </w:r>
      <w:r w:rsidR="00C125E7">
        <w:rPr>
          <w:u w:val="single"/>
        </w:rPr>
        <w:t>Ильич</w:t>
      </w:r>
      <w:r w:rsidR="0066218D">
        <w:rPr>
          <w:u w:val="single"/>
        </w:rPr>
        <w:t>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16788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EF09D4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993F84">
      <w:rPr>
        <w:sz w:val="16"/>
        <w:szCs w:val="16"/>
      </w:rPr>
      <w:t>Летуновский</w:t>
    </w:r>
    <w:proofErr w:type="spellEnd"/>
    <w:r w:rsidR="00993F84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</w:t>
    </w:r>
    <w:r w:rsidR="00993F84">
      <w:rPr>
        <w:sz w:val="16"/>
        <w:szCs w:val="16"/>
      </w:rPr>
      <w:t xml:space="preserve"> </w:t>
    </w:r>
    <w:r w:rsidRPr="00FB3A70">
      <w:rPr>
        <w:sz w:val="16"/>
        <w:szCs w:val="16"/>
      </w:rPr>
      <w:t>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3D86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93F84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16788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2303"/>
    <w:rsid w:val="00A96961"/>
    <w:rsid w:val="00A972E6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491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25E7"/>
    <w:rsid w:val="00C14066"/>
    <w:rsid w:val="00C14158"/>
    <w:rsid w:val="00C24698"/>
    <w:rsid w:val="00C27A95"/>
    <w:rsid w:val="00C3277B"/>
    <w:rsid w:val="00C33E0E"/>
    <w:rsid w:val="00C374BD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434F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EF09D4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E243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292F-33BD-497D-BBF9-F13F48E4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198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106</cp:revision>
  <cp:lastPrinted>2020-04-06T07:09:00Z</cp:lastPrinted>
  <dcterms:created xsi:type="dcterms:W3CDTF">2015-01-28T07:00:00Z</dcterms:created>
  <dcterms:modified xsi:type="dcterms:W3CDTF">2020-04-10T06:30:00Z</dcterms:modified>
</cp:coreProperties>
</file>